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82" w:rsidRPr="005812D8" w:rsidRDefault="005812D8" w:rsidP="005812D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OZNÁMENIE</w:t>
      </w:r>
    </w:p>
    <w:p w:rsidR="005764F4" w:rsidRPr="005812D8" w:rsidRDefault="005764F4" w:rsidP="005812D8">
      <w:pPr>
        <w:jc w:val="both"/>
        <w:rPr>
          <w:sz w:val="52"/>
          <w:szCs w:val="52"/>
        </w:rPr>
      </w:pPr>
      <w:r w:rsidRPr="005812D8">
        <w:rPr>
          <w:sz w:val="52"/>
          <w:szCs w:val="52"/>
        </w:rPr>
        <w:t>Oznamujeme rodičom a žiakom, že budova školy bude otvorená a zatvorená nasledovne:</w:t>
      </w:r>
    </w:p>
    <w:tbl>
      <w:tblPr>
        <w:tblStyle w:val="Mriekatabuky"/>
        <w:tblW w:w="13608" w:type="dxa"/>
        <w:tblInd w:w="250" w:type="dxa"/>
        <w:tblLook w:val="04A0"/>
      </w:tblPr>
      <w:tblGrid>
        <w:gridCol w:w="6662"/>
        <w:gridCol w:w="3402"/>
        <w:gridCol w:w="3544"/>
      </w:tblGrid>
      <w:tr w:rsidR="00003412" w:rsidRPr="005812D8" w:rsidTr="005812D8">
        <w:tc>
          <w:tcPr>
            <w:tcW w:w="6662" w:type="dxa"/>
          </w:tcPr>
          <w:p w:rsidR="00003412" w:rsidRPr="005812D8" w:rsidRDefault="005764F4">
            <w:pPr>
              <w:rPr>
                <w:sz w:val="52"/>
                <w:szCs w:val="52"/>
              </w:rPr>
            </w:pPr>
            <w:r w:rsidRPr="005812D8">
              <w:rPr>
                <w:sz w:val="52"/>
                <w:szCs w:val="52"/>
              </w:rPr>
              <w:t>Budova školy</w:t>
            </w:r>
          </w:p>
        </w:tc>
        <w:tc>
          <w:tcPr>
            <w:tcW w:w="3402" w:type="dxa"/>
          </w:tcPr>
          <w:p w:rsidR="00003412" w:rsidRPr="005812D8" w:rsidRDefault="00003412" w:rsidP="005812D8">
            <w:pPr>
              <w:jc w:val="center"/>
              <w:rPr>
                <w:sz w:val="52"/>
                <w:szCs w:val="52"/>
              </w:rPr>
            </w:pPr>
            <w:r w:rsidRPr="005812D8">
              <w:rPr>
                <w:sz w:val="52"/>
                <w:szCs w:val="52"/>
              </w:rPr>
              <w:t>Otv</w:t>
            </w:r>
            <w:r w:rsidR="005764F4" w:rsidRPr="005812D8">
              <w:rPr>
                <w:sz w:val="52"/>
                <w:szCs w:val="52"/>
              </w:rPr>
              <w:t>orenie</w:t>
            </w:r>
          </w:p>
        </w:tc>
        <w:tc>
          <w:tcPr>
            <w:tcW w:w="3544" w:type="dxa"/>
          </w:tcPr>
          <w:p w:rsidR="00003412" w:rsidRPr="005812D8" w:rsidRDefault="00003412" w:rsidP="005812D8">
            <w:pPr>
              <w:jc w:val="center"/>
              <w:rPr>
                <w:sz w:val="52"/>
                <w:szCs w:val="52"/>
              </w:rPr>
            </w:pPr>
            <w:r w:rsidRPr="005812D8">
              <w:rPr>
                <w:sz w:val="52"/>
                <w:szCs w:val="52"/>
              </w:rPr>
              <w:t>Zatv</w:t>
            </w:r>
            <w:r w:rsidR="005764F4" w:rsidRPr="005812D8">
              <w:rPr>
                <w:sz w:val="52"/>
                <w:szCs w:val="52"/>
              </w:rPr>
              <w:t>orenie</w:t>
            </w:r>
          </w:p>
        </w:tc>
      </w:tr>
      <w:tr w:rsidR="00003412" w:rsidRPr="005812D8" w:rsidTr="005812D8">
        <w:tc>
          <w:tcPr>
            <w:tcW w:w="6662" w:type="dxa"/>
            <w:vMerge w:val="restart"/>
          </w:tcPr>
          <w:p w:rsidR="00003412" w:rsidRPr="005812D8" w:rsidRDefault="00003412">
            <w:pPr>
              <w:rPr>
                <w:sz w:val="52"/>
                <w:szCs w:val="52"/>
              </w:rPr>
            </w:pPr>
            <w:r w:rsidRPr="005812D8">
              <w:rPr>
                <w:sz w:val="52"/>
                <w:szCs w:val="52"/>
              </w:rPr>
              <w:t>Hlavný vchod</w:t>
            </w:r>
            <w:r w:rsidR="005764F4" w:rsidRPr="005812D8">
              <w:rPr>
                <w:sz w:val="52"/>
                <w:szCs w:val="52"/>
              </w:rPr>
              <w:t xml:space="preserve"> (zelená bránka)</w:t>
            </w:r>
          </w:p>
        </w:tc>
        <w:tc>
          <w:tcPr>
            <w:tcW w:w="3402" w:type="dxa"/>
          </w:tcPr>
          <w:p w:rsidR="00003412" w:rsidRPr="005812D8" w:rsidRDefault="005812D8" w:rsidP="005812D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6:</w:t>
            </w:r>
            <w:r w:rsidR="00003412" w:rsidRPr="005812D8">
              <w:rPr>
                <w:sz w:val="52"/>
                <w:szCs w:val="52"/>
              </w:rPr>
              <w:t>15</w:t>
            </w:r>
          </w:p>
        </w:tc>
        <w:tc>
          <w:tcPr>
            <w:tcW w:w="3544" w:type="dxa"/>
          </w:tcPr>
          <w:p w:rsidR="00003412" w:rsidRPr="005812D8" w:rsidRDefault="005812D8" w:rsidP="005812D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7:</w:t>
            </w:r>
            <w:r w:rsidR="00003412" w:rsidRPr="005812D8">
              <w:rPr>
                <w:sz w:val="52"/>
                <w:szCs w:val="52"/>
              </w:rPr>
              <w:t>55</w:t>
            </w:r>
          </w:p>
        </w:tc>
      </w:tr>
      <w:tr w:rsidR="00003412" w:rsidRPr="005812D8" w:rsidTr="005812D8">
        <w:tc>
          <w:tcPr>
            <w:tcW w:w="6662" w:type="dxa"/>
            <w:vMerge/>
          </w:tcPr>
          <w:p w:rsidR="00003412" w:rsidRPr="005812D8" w:rsidRDefault="00003412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003412" w:rsidRPr="005812D8" w:rsidRDefault="005812D8" w:rsidP="005812D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12:</w:t>
            </w:r>
            <w:r w:rsidR="00003412" w:rsidRPr="005812D8">
              <w:rPr>
                <w:sz w:val="52"/>
                <w:szCs w:val="52"/>
              </w:rPr>
              <w:t>15</w:t>
            </w:r>
          </w:p>
        </w:tc>
        <w:tc>
          <w:tcPr>
            <w:tcW w:w="3544" w:type="dxa"/>
          </w:tcPr>
          <w:p w:rsidR="00003412" w:rsidRPr="005812D8" w:rsidRDefault="00003412" w:rsidP="005812D8">
            <w:pPr>
              <w:jc w:val="center"/>
              <w:rPr>
                <w:sz w:val="52"/>
                <w:szCs w:val="52"/>
              </w:rPr>
            </w:pPr>
            <w:r w:rsidRPr="005812D8">
              <w:rPr>
                <w:sz w:val="52"/>
                <w:szCs w:val="52"/>
              </w:rPr>
              <w:t>15</w:t>
            </w:r>
            <w:r w:rsidR="005812D8">
              <w:rPr>
                <w:sz w:val="52"/>
                <w:szCs w:val="52"/>
              </w:rPr>
              <w:t>:</w:t>
            </w:r>
            <w:r w:rsidRPr="005812D8">
              <w:rPr>
                <w:sz w:val="52"/>
                <w:szCs w:val="52"/>
              </w:rPr>
              <w:t>00</w:t>
            </w:r>
          </w:p>
        </w:tc>
      </w:tr>
      <w:tr w:rsidR="00003412" w:rsidRPr="005812D8" w:rsidTr="005812D8">
        <w:tc>
          <w:tcPr>
            <w:tcW w:w="6662" w:type="dxa"/>
          </w:tcPr>
          <w:p w:rsidR="00003412" w:rsidRPr="005812D8" w:rsidRDefault="00003412">
            <w:pPr>
              <w:rPr>
                <w:sz w:val="52"/>
                <w:szCs w:val="52"/>
              </w:rPr>
            </w:pPr>
            <w:r w:rsidRPr="005812D8">
              <w:rPr>
                <w:sz w:val="52"/>
                <w:szCs w:val="52"/>
              </w:rPr>
              <w:t>Vedľajší vchod</w:t>
            </w:r>
            <w:r w:rsidR="005764F4" w:rsidRPr="005812D8">
              <w:rPr>
                <w:sz w:val="52"/>
                <w:szCs w:val="52"/>
              </w:rPr>
              <w:t xml:space="preserve"> (pri jedálni)</w:t>
            </w:r>
          </w:p>
        </w:tc>
        <w:tc>
          <w:tcPr>
            <w:tcW w:w="3402" w:type="dxa"/>
          </w:tcPr>
          <w:p w:rsidR="00003412" w:rsidRPr="005812D8" w:rsidRDefault="005812D8" w:rsidP="005812D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15:</w:t>
            </w:r>
            <w:r w:rsidR="00003412" w:rsidRPr="005812D8">
              <w:rPr>
                <w:sz w:val="52"/>
                <w:szCs w:val="52"/>
              </w:rPr>
              <w:t>00</w:t>
            </w:r>
          </w:p>
        </w:tc>
        <w:tc>
          <w:tcPr>
            <w:tcW w:w="3544" w:type="dxa"/>
          </w:tcPr>
          <w:p w:rsidR="005812D8" w:rsidRDefault="005812D8" w:rsidP="005812D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16:3</w:t>
            </w:r>
            <w:r w:rsidR="00003412" w:rsidRPr="005812D8">
              <w:rPr>
                <w:sz w:val="52"/>
                <w:szCs w:val="52"/>
              </w:rPr>
              <w:t>0</w:t>
            </w:r>
          </w:p>
          <w:p w:rsidR="00003412" w:rsidRPr="005812D8" w:rsidRDefault="005812D8" w:rsidP="005812D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(streda 17:</w:t>
            </w:r>
            <w:r w:rsidR="00003412" w:rsidRPr="005812D8">
              <w:rPr>
                <w:sz w:val="52"/>
                <w:szCs w:val="52"/>
              </w:rPr>
              <w:t>00)</w:t>
            </w:r>
          </w:p>
        </w:tc>
      </w:tr>
    </w:tbl>
    <w:p w:rsidR="005812D8" w:rsidRPr="005812D8" w:rsidRDefault="005812D8">
      <w:pPr>
        <w:rPr>
          <w:sz w:val="24"/>
          <w:szCs w:val="24"/>
        </w:rPr>
      </w:pPr>
    </w:p>
    <w:p w:rsidR="005764F4" w:rsidRPr="005812D8" w:rsidRDefault="00465472" w:rsidP="005812D8">
      <w:pPr>
        <w:jc w:val="both"/>
        <w:rPr>
          <w:sz w:val="52"/>
          <w:szCs w:val="52"/>
        </w:rPr>
      </w:pPr>
      <w:r w:rsidRPr="005812D8">
        <w:rPr>
          <w:sz w:val="52"/>
          <w:szCs w:val="52"/>
        </w:rPr>
        <w:t xml:space="preserve">Z bezpečnostných dôvodov </w:t>
      </w:r>
      <w:r w:rsidR="005812D8" w:rsidRPr="005812D8">
        <w:rPr>
          <w:sz w:val="52"/>
          <w:szCs w:val="52"/>
        </w:rPr>
        <w:t xml:space="preserve">bude </w:t>
      </w:r>
      <w:r w:rsidRPr="005812D8">
        <w:rPr>
          <w:sz w:val="52"/>
          <w:szCs w:val="52"/>
        </w:rPr>
        <w:t xml:space="preserve">budova školy počas vyučovania od 7.55 do 12.15 hod. zatvorená. </w:t>
      </w:r>
      <w:r w:rsidR="005764F4" w:rsidRPr="005812D8">
        <w:rPr>
          <w:sz w:val="52"/>
          <w:szCs w:val="52"/>
        </w:rPr>
        <w:t xml:space="preserve">V prípade neskoršieho príchodu žiaka do školy </w:t>
      </w:r>
      <w:r w:rsidRPr="005812D8">
        <w:rPr>
          <w:sz w:val="52"/>
          <w:szCs w:val="52"/>
        </w:rPr>
        <w:t xml:space="preserve">sa hláste u pani tajomníčky. </w:t>
      </w:r>
    </w:p>
    <w:sectPr w:rsidR="005764F4" w:rsidRPr="005812D8" w:rsidSect="0058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3412"/>
    <w:rsid w:val="00003412"/>
    <w:rsid w:val="00465472"/>
    <w:rsid w:val="005764F4"/>
    <w:rsid w:val="005812D8"/>
    <w:rsid w:val="00A7701B"/>
    <w:rsid w:val="00F527B9"/>
    <w:rsid w:val="00F5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4C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0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2015-11-05T08:22:00Z</cp:lastPrinted>
  <dcterms:created xsi:type="dcterms:W3CDTF">2015-11-04T10:31:00Z</dcterms:created>
  <dcterms:modified xsi:type="dcterms:W3CDTF">2015-11-05T08:23:00Z</dcterms:modified>
</cp:coreProperties>
</file>