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F2A" w:rsidRPr="00FD5F2A" w:rsidRDefault="00FD5F2A" w:rsidP="00FD5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D5F2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Povinnosť zamestnávateľa informovať o voľných pracovných miestach ustanovuje §</w:t>
      </w:r>
      <w:r w:rsidR="004017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11</w:t>
      </w:r>
      <w:r w:rsidRPr="00FD5F2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 zákona č. 317/2009 Z. z. o pedagogických a odborných zamestnancoch a o zmene a doplnení niektorých zákonov v znení zákona č.</w:t>
      </w:r>
      <w:r w:rsidR="004017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FD5F2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390/2011Z.z..</w:t>
      </w:r>
    </w:p>
    <w:p w:rsidR="001A0825" w:rsidRPr="001A0825" w:rsidRDefault="001A0825" w:rsidP="001A08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1A0825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Informácie o pracovnom mieste</w:t>
      </w:r>
    </w:p>
    <w:p w:rsidR="001A0825" w:rsidRPr="001A0825" w:rsidRDefault="001A0825" w:rsidP="001A0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t>Miesto výkonu práce</w:t>
      </w:r>
    </w:p>
    <w:p w:rsidR="001A0825" w:rsidRPr="001A0825" w:rsidRDefault="00A217C5" w:rsidP="001A082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Základná škola, Ul. pohraničná 9, Komárno</w:t>
      </w:r>
    </w:p>
    <w:p w:rsidR="001A0825" w:rsidRPr="001A0825" w:rsidRDefault="001A0825" w:rsidP="001A0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t>Aprobácia</w:t>
      </w:r>
    </w:p>
    <w:p w:rsidR="001A0825" w:rsidRPr="001A0825" w:rsidRDefault="00873935" w:rsidP="001A082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Učiteľ/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pre primárne vzdelávanie </w:t>
      </w:r>
    </w:p>
    <w:p w:rsidR="001A0825" w:rsidRPr="001A0825" w:rsidRDefault="001A0825" w:rsidP="001A0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t>Termín nástupu</w:t>
      </w:r>
    </w:p>
    <w:p w:rsidR="001A0825" w:rsidRPr="001A0825" w:rsidRDefault="00A217C5" w:rsidP="001A082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="00873935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 09. 201</w:t>
      </w:r>
      <w:r w:rsidR="00873935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</w:p>
    <w:p w:rsidR="001A0825" w:rsidRPr="001A0825" w:rsidRDefault="00873935" w:rsidP="001A0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</w:t>
      </w:r>
      <w:r w:rsidR="001A0825"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t>ermín výberového konania</w:t>
      </w:r>
    </w:p>
    <w:p w:rsidR="001A0825" w:rsidRPr="001A0825" w:rsidRDefault="00FF2753" w:rsidP="001A082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Máj 2016 – konkrétny termín bude oznámený elektronicky</w:t>
      </w:r>
    </w:p>
    <w:p w:rsidR="001A0825" w:rsidRPr="001A0825" w:rsidRDefault="001A0825" w:rsidP="001A0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t>Rozsah úväzku</w:t>
      </w:r>
    </w:p>
    <w:p w:rsidR="001A0825" w:rsidRPr="001A0825" w:rsidRDefault="001A0825" w:rsidP="001A082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t>100%</w:t>
      </w:r>
    </w:p>
    <w:p w:rsidR="001A0825" w:rsidRPr="001A0825" w:rsidRDefault="001A0825" w:rsidP="001A08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1A0825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Požiadavky na uchádzača</w:t>
      </w:r>
    </w:p>
    <w:p w:rsidR="00A217C5" w:rsidRPr="00A217C5" w:rsidRDefault="00A217C5" w:rsidP="00A217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217C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Vzdelanie</w:t>
      </w:r>
    </w:p>
    <w:p w:rsidR="001A0825" w:rsidRDefault="00A217C5" w:rsidP="006E29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t>Vzdelanie podľa zákona č. 317/2009 Z. z. o pedagogických zamestnancoch a odborných zamestnancoch v znení neskorších predpisov a vyhlášky č. 437/2009 Z. z.</w:t>
      </w:r>
    </w:p>
    <w:p w:rsidR="006E2980" w:rsidRPr="001A0825" w:rsidRDefault="006E2980" w:rsidP="006E29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E2FF8" w:rsidRDefault="001A0825" w:rsidP="006E298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217C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Ďalšie požiadavky</w:t>
      </w: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• organizačné a komunikačné schopnosti, </w:t>
      </w: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• výborný vzťah k deťom,</w:t>
      </w: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• trpezlivosť, spoľahlivosť, sebaovládanie</w:t>
      </w: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• empatia, ochota pomáhať, </w:t>
      </w: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• precíznosť, iniciatívnosť, </w:t>
      </w: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• zdravotná spôsobilosť, </w:t>
      </w: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• bezúhonnosť, </w:t>
      </w: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• prax</w:t>
      </w:r>
      <w:r w:rsidR="00FF27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nevyžaduje </w:t>
      </w: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A217C5" w:rsidRPr="006E2980" w:rsidRDefault="006E2980" w:rsidP="006E2980">
      <w:pPr>
        <w:pStyle w:val="Odsekzoznamu"/>
        <w:numPr>
          <w:ilvl w:val="0"/>
          <w:numId w:val="3"/>
        </w:numPr>
        <w:tabs>
          <w:tab w:val="left" w:pos="851"/>
        </w:tabs>
        <w:spacing w:line="240" w:lineRule="auto"/>
        <w:ind w:left="709" w:firstLine="0"/>
        <w:rPr>
          <w:rFonts w:ascii="Times New Roman" w:hAnsi="Times New Roman" w:cs="Times New Roman"/>
          <w:b/>
          <w:lang w:eastAsia="sk-SK"/>
        </w:rPr>
      </w:pPr>
      <w:r>
        <w:rPr>
          <w:rFonts w:ascii="Times New Roman" w:hAnsi="Times New Roman" w:cs="Times New Roman"/>
          <w:lang w:eastAsia="sk-SK"/>
        </w:rPr>
        <w:t>z</w:t>
      </w:r>
      <w:r w:rsidR="00A217C5" w:rsidRPr="00A217C5">
        <w:rPr>
          <w:rFonts w:ascii="Times New Roman" w:hAnsi="Times New Roman" w:cs="Times New Roman"/>
          <w:lang w:eastAsia="sk-SK"/>
        </w:rPr>
        <w:t>nalosť práce s PC práca s interaktívnou tabuľ</w:t>
      </w:r>
      <w:r w:rsidR="00FF2753">
        <w:rPr>
          <w:rFonts w:ascii="Times New Roman" w:hAnsi="Times New Roman" w:cs="Times New Roman"/>
          <w:lang w:eastAsia="sk-SK"/>
        </w:rPr>
        <w:t>ou, MS Word. MS Excel, MS PowerP</w:t>
      </w:r>
      <w:r w:rsidR="00A217C5" w:rsidRPr="00A217C5">
        <w:rPr>
          <w:rFonts w:ascii="Times New Roman" w:hAnsi="Times New Roman" w:cs="Times New Roman"/>
          <w:lang w:eastAsia="sk-SK"/>
        </w:rPr>
        <w:t>oint</w:t>
      </w:r>
    </w:p>
    <w:p w:rsidR="001A0825" w:rsidRDefault="00A217C5" w:rsidP="006E298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217C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Zoznam požadovaných dokladov:</w:t>
      </w:r>
      <w:r w:rsidR="001A0825"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• žiadosť o pracovnú pozíciu, </w:t>
      </w:r>
      <w:r w:rsidR="001A0825"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• doklady o dosi</w:t>
      </w:r>
      <w:r w:rsidR="00224DA8">
        <w:rPr>
          <w:rFonts w:ascii="Times New Roman" w:eastAsia="Times New Roman" w:hAnsi="Times New Roman" w:cs="Times New Roman"/>
          <w:sz w:val="24"/>
          <w:szCs w:val="24"/>
          <w:lang w:eastAsia="sk-SK"/>
        </w:rPr>
        <w:t>ahnutom stupni vzdelania a praxe</w:t>
      </w:r>
      <w:r w:rsidR="001A0825"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/fotokópia/, </w:t>
      </w:r>
      <w:r w:rsidR="001A0825"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• profesijný štruktúrovaný životopis,</w:t>
      </w:r>
      <w:r w:rsidR="001A0825"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• súhlas so spracúvaním osobných údajov.</w:t>
      </w:r>
    </w:p>
    <w:p w:rsidR="007457FF" w:rsidRDefault="007457FF" w:rsidP="006E298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457FF" w:rsidRPr="001A0825" w:rsidRDefault="007457FF" w:rsidP="006E298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Žiadosti o prijatie do pracovného pomeru posielajte do 29. 04. 2016.</w:t>
      </w:r>
    </w:p>
    <w:p w:rsidR="00A217C5" w:rsidRDefault="00A217C5" w:rsidP="00A217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Kontaktné informácie</w:t>
      </w:r>
    </w:p>
    <w:p w:rsidR="001A0825" w:rsidRPr="00A217C5" w:rsidRDefault="002023DE" w:rsidP="006E29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hyperlink r:id="rId6" w:history="1">
        <w:r w:rsidR="001A0825" w:rsidRPr="00A217C5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Základná škola</w:t>
        </w:r>
      </w:hyperlink>
      <w:r w:rsidR="001A0825"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A217C5">
        <w:rPr>
          <w:rFonts w:ascii="Times New Roman" w:eastAsia="Times New Roman" w:hAnsi="Times New Roman" w:cs="Times New Roman"/>
          <w:sz w:val="24"/>
          <w:szCs w:val="24"/>
          <w:lang w:eastAsia="sk-SK"/>
        </w:rPr>
        <w:t>Ul. pohraničná</w:t>
      </w:r>
      <w:r w:rsidR="001A0825"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A217C5">
        <w:rPr>
          <w:rFonts w:ascii="Times New Roman" w:eastAsia="Times New Roman" w:hAnsi="Times New Roman" w:cs="Times New Roman"/>
          <w:sz w:val="24"/>
          <w:szCs w:val="24"/>
          <w:lang w:eastAsia="sk-SK"/>
        </w:rPr>
        <w:t>945 01 Komárno</w:t>
      </w:r>
      <w:r w:rsidR="001A0825"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hyperlink r:id="rId7" w:history="1">
        <w:r w:rsidR="00A217C5" w:rsidRPr="007D0BA3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www.zspohranicna.sk</w:t>
        </w:r>
      </w:hyperlink>
      <w:r w:rsidR="001A0825"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03</w:t>
      </w:r>
      <w:r w:rsidR="00A217C5">
        <w:rPr>
          <w:rFonts w:ascii="Times New Roman" w:eastAsia="Times New Roman" w:hAnsi="Times New Roman" w:cs="Times New Roman"/>
          <w:sz w:val="24"/>
          <w:szCs w:val="24"/>
          <w:lang w:eastAsia="sk-SK"/>
        </w:rPr>
        <w:t>5 77 01 793, 0905 290</w:t>
      </w:r>
      <w:r w:rsidR="00FF2753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A217C5">
        <w:rPr>
          <w:rFonts w:ascii="Times New Roman" w:eastAsia="Times New Roman" w:hAnsi="Times New Roman" w:cs="Times New Roman"/>
          <w:sz w:val="24"/>
          <w:szCs w:val="24"/>
          <w:lang w:eastAsia="sk-SK"/>
        </w:rPr>
        <w:t>444</w:t>
      </w:r>
      <w:r w:rsidR="00FF2753">
        <w:rPr>
          <w:rFonts w:ascii="Times New Roman" w:eastAsia="Times New Roman" w:hAnsi="Times New Roman" w:cs="Times New Roman"/>
          <w:sz w:val="24"/>
          <w:szCs w:val="24"/>
          <w:lang w:eastAsia="sk-SK"/>
        </w:rPr>
        <w:t>, info@zspohranicna.sk</w:t>
      </w:r>
    </w:p>
    <w:p w:rsidR="001A0825" w:rsidRPr="001A0825" w:rsidRDefault="001A0825" w:rsidP="001A0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t>Kontaktná osoba</w:t>
      </w:r>
    </w:p>
    <w:p w:rsidR="001A0825" w:rsidRPr="006E2980" w:rsidRDefault="00A217C5" w:rsidP="006E298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Mgr. Slavomír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Ďurčo</w:t>
      </w:r>
      <w:proofErr w:type="spellEnd"/>
      <w:r w:rsidR="00516FB4">
        <w:rPr>
          <w:rFonts w:ascii="Times New Roman" w:eastAsia="Times New Roman" w:hAnsi="Times New Roman" w:cs="Times New Roman"/>
          <w:sz w:val="24"/>
          <w:szCs w:val="24"/>
          <w:lang w:eastAsia="sk-SK"/>
        </w:rPr>
        <w:t>, riaditeľ</w:t>
      </w:r>
    </w:p>
    <w:sectPr w:rsidR="001A0825" w:rsidRPr="006E2980" w:rsidSect="006E2980"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379F4"/>
    <w:multiLevelType w:val="hybridMultilevel"/>
    <w:tmpl w:val="BAF011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D2BDC"/>
    <w:multiLevelType w:val="multilevel"/>
    <w:tmpl w:val="F3907D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FC64F2"/>
    <w:multiLevelType w:val="hybridMultilevel"/>
    <w:tmpl w:val="D704626A"/>
    <w:lvl w:ilvl="0" w:tplc="041B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5F2A"/>
    <w:rsid w:val="00057671"/>
    <w:rsid w:val="000A3ABE"/>
    <w:rsid w:val="001A0825"/>
    <w:rsid w:val="001F751A"/>
    <w:rsid w:val="002023DE"/>
    <w:rsid w:val="00224DA8"/>
    <w:rsid w:val="002F2A68"/>
    <w:rsid w:val="0033221E"/>
    <w:rsid w:val="0040177D"/>
    <w:rsid w:val="00516FB4"/>
    <w:rsid w:val="00537D7F"/>
    <w:rsid w:val="00617603"/>
    <w:rsid w:val="006E2980"/>
    <w:rsid w:val="007457FF"/>
    <w:rsid w:val="00873935"/>
    <w:rsid w:val="00A217C5"/>
    <w:rsid w:val="00A708A1"/>
    <w:rsid w:val="00DE2FF8"/>
    <w:rsid w:val="00F33E89"/>
    <w:rsid w:val="00F81E4E"/>
    <w:rsid w:val="00FD5F2A"/>
    <w:rsid w:val="00FE2895"/>
    <w:rsid w:val="00FF2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7603"/>
  </w:style>
  <w:style w:type="paragraph" w:styleId="Nadpis3">
    <w:name w:val="heading 3"/>
    <w:basedOn w:val="Normlny"/>
    <w:link w:val="Nadpis3Char"/>
    <w:uiPriority w:val="9"/>
    <w:qFormat/>
    <w:rsid w:val="001A08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FD5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FD5F2A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rsid w:val="001A0825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A082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217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spohranicna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jobs.sk/minedu/praca/?school_id=52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BE591-7C06-4398-9C06-CB9682FEB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ZS Pohranicna</cp:lastModifiedBy>
  <cp:revision>2</cp:revision>
  <dcterms:created xsi:type="dcterms:W3CDTF">2016-04-15T13:44:00Z</dcterms:created>
  <dcterms:modified xsi:type="dcterms:W3CDTF">2016-04-15T13:44:00Z</dcterms:modified>
</cp:coreProperties>
</file>